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2149" w:rsidRDefault="00972149" w:rsidP="00BE57B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19A2" w:rsidRPr="00996E94" w:rsidRDefault="00972149" w:rsidP="00BE57B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96E94">
        <w:rPr>
          <w:rFonts w:ascii="Times New Roman" w:hAnsi="Times New Roman" w:cs="Times New Roman"/>
          <w:b/>
          <w:sz w:val="44"/>
          <w:szCs w:val="44"/>
        </w:rPr>
        <w:t>План повыш</w:t>
      </w:r>
      <w:r w:rsidR="003D7762" w:rsidRPr="00996E94">
        <w:rPr>
          <w:rFonts w:ascii="Times New Roman" w:hAnsi="Times New Roman" w:cs="Times New Roman"/>
          <w:b/>
          <w:sz w:val="44"/>
          <w:szCs w:val="44"/>
        </w:rPr>
        <w:t>ения квалификации педагогов</w:t>
      </w:r>
    </w:p>
    <w:p w:rsidR="00BE57B6" w:rsidRPr="00996E94" w:rsidRDefault="006D4981" w:rsidP="00BE57B6">
      <w:pPr>
        <w:spacing w:after="0"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96E94">
        <w:rPr>
          <w:rFonts w:ascii="Times New Roman" w:hAnsi="Times New Roman" w:cs="Times New Roman"/>
          <w:b/>
          <w:sz w:val="44"/>
          <w:szCs w:val="44"/>
        </w:rPr>
        <w:t>МАДОУ «Детский сад №44</w:t>
      </w:r>
      <w:r w:rsidR="00BE57B6" w:rsidRPr="00996E94">
        <w:rPr>
          <w:rFonts w:ascii="Times New Roman" w:hAnsi="Times New Roman" w:cs="Times New Roman"/>
          <w:b/>
          <w:sz w:val="44"/>
          <w:szCs w:val="44"/>
        </w:rPr>
        <w:t>» г.</w:t>
      </w:r>
      <w:r w:rsidR="00996E94" w:rsidRPr="00996E94">
        <w:rPr>
          <w:rFonts w:ascii="Times New Roman" w:hAnsi="Times New Roman" w:cs="Times New Roman"/>
          <w:b/>
          <w:sz w:val="44"/>
          <w:szCs w:val="44"/>
        </w:rPr>
        <w:t xml:space="preserve"> </w:t>
      </w:r>
      <w:r w:rsidR="00BE57B6" w:rsidRPr="00996E94">
        <w:rPr>
          <w:rFonts w:ascii="Times New Roman" w:hAnsi="Times New Roman" w:cs="Times New Roman"/>
          <w:b/>
          <w:sz w:val="44"/>
          <w:szCs w:val="44"/>
        </w:rPr>
        <w:t>Стерлитамак РБ</w:t>
      </w:r>
    </w:p>
    <w:p w:rsidR="00BE57B6" w:rsidRPr="00996E94" w:rsidRDefault="003D7762" w:rsidP="00BE57B6">
      <w:pPr>
        <w:spacing w:line="240" w:lineRule="auto"/>
        <w:jc w:val="center"/>
        <w:rPr>
          <w:rFonts w:ascii="Times New Roman" w:hAnsi="Times New Roman" w:cs="Times New Roman"/>
          <w:b/>
          <w:sz w:val="44"/>
          <w:szCs w:val="44"/>
        </w:rPr>
      </w:pPr>
      <w:r w:rsidRPr="00996E94">
        <w:rPr>
          <w:rFonts w:ascii="Times New Roman" w:hAnsi="Times New Roman" w:cs="Times New Roman"/>
          <w:b/>
          <w:sz w:val="44"/>
          <w:szCs w:val="44"/>
        </w:rPr>
        <w:t>2023 - 2024</w:t>
      </w:r>
      <w:r w:rsidR="00BE57B6" w:rsidRPr="00996E94">
        <w:rPr>
          <w:rFonts w:ascii="Times New Roman" w:hAnsi="Times New Roman" w:cs="Times New Roman"/>
          <w:b/>
          <w:sz w:val="44"/>
          <w:szCs w:val="44"/>
        </w:rPr>
        <w:t xml:space="preserve"> учебный год</w:t>
      </w:r>
    </w:p>
    <w:tbl>
      <w:tblPr>
        <w:tblStyle w:val="a3"/>
        <w:tblW w:w="15024" w:type="dxa"/>
        <w:tblInd w:w="-318" w:type="dxa"/>
        <w:tblLayout w:type="fixed"/>
        <w:tblLook w:val="04A0"/>
      </w:tblPr>
      <w:tblGrid>
        <w:gridCol w:w="541"/>
        <w:gridCol w:w="27"/>
        <w:gridCol w:w="2126"/>
        <w:gridCol w:w="1560"/>
        <w:gridCol w:w="1417"/>
        <w:gridCol w:w="2410"/>
        <w:gridCol w:w="1559"/>
        <w:gridCol w:w="3544"/>
        <w:gridCol w:w="1840"/>
      </w:tblGrid>
      <w:tr w:rsidR="003D7762" w:rsidRPr="00FA3A7C" w:rsidTr="00996E94">
        <w:trPr>
          <w:trHeight w:val="690"/>
        </w:trPr>
        <w:tc>
          <w:tcPr>
            <w:tcW w:w="541" w:type="dxa"/>
            <w:vMerge w:val="restart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proofErr w:type="gramEnd"/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/п</w:t>
            </w:r>
          </w:p>
        </w:tc>
        <w:tc>
          <w:tcPr>
            <w:tcW w:w="2153" w:type="dxa"/>
            <w:gridSpan w:val="2"/>
            <w:vMerge w:val="restart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Ф.И.О.</w:t>
            </w:r>
          </w:p>
        </w:tc>
        <w:tc>
          <w:tcPr>
            <w:tcW w:w="1560" w:type="dxa"/>
            <w:vMerge w:val="restart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1417" w:type="dxa"/>
            <w:vMerge w:val="restart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2410" w:type="dxa"/>
            <w:vMerge w:val="restart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Направление подготовки и (или) специальности</w:t>
            </w:r>
          </w:p>
        </w:tc>
        <w:tc>
          <w:tcPr>
            <w:tcW w:w="1559" w:type="dxa"/>
            <w:vMerge w:val="restart"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Квалифи</w:t>
            </w:r>
          </w:p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кация (категория)</w:t>
            </w:r>
          </w:p>
        </w:tc>
        <w:tc>
          <w:tcPr>
            <w:tcW w:w="5384" w:type="dxa"/>
            <w:gridSpan w:val="2"/>
          </w:tcPr>
          <w:p w:rsidR="003D7762" w:rsidRPr="00FA3A7C" w:rsidRDefault="003D7762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Курсы повышения квалификации</w:t>
            </w:r>
          </w:p>
        </w:tc>
      </w:tr>
      <w:tr w:rsidR="003D7762" w:rsidRPr="00FA3A7C" w:rsidTr="00996E94">
        <w:trPr>
          <w:trHeight w:val="405"/>
        </w:trPr>
        <w:tc>
          <w:tcPr>
            <w:tcW w:w="541" w:type="dxa"/>
            <w:vMerge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53" w:type="dxa"/>
            <w:gridSpan w:val="2"/>
            <w:vMerge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60" w:type="dxa"/>
            <w:vMerge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vMerge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  <w:vMerge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Пройденные КПК</w:t>
            </w:r>
          </w:p>
        </w:tc>
        <w:tc>
          <w:tcPr>
            <w:tcW w:w="1840" w:type="dxa"/>
          </w:tcPr>
          <w:p w:rsidR="003D7762" w:rsidRPr="00FA3A7C" w:rsidRDefault="003D7762" w:rsidP="003D776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План</w:t>
            </w:r>
          </w:p>
        </w:tc>
      </w:tr>
      <w:tr w:rsidR="003D7762" w:rsidRPr="00FA3A7C" w:rsidTr="00996E94">
        <w:trPr>
          <w:trHeight w:val="3150"/>
        </w:trPr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283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Григорьева</w:t>
            </w:r>
          </w:p>
          <w:p w:rsidR="003D7762" w:rsidRPr="00996E94" w:rsidRDefault="003D7762" w:rsidP="002837D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Ольга</w:t>
            </w:r>
          </w:p>
          <w:p w:rsidR="003D7762" w:rsidRPr="00FA3A7C" w:rsidRDefault="003D7762" w:rsidP="002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Владимировна</w:t>
            </w:r>
          </w:p>
        </w:tc>
        <w:tc>
          <w:tcPr>
            <w:tcW w:w="1560" w:type="dxa"/>
          </w:tcPr>
          <w:p w:rsidR="003D7762" w:rsidRPr="00FA3A7C" w:rsidRDefault="003D7762" w:rsidP="002837D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старший воспитатель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Высшее</w:t>
            </w: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Среднее профессиональное: 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ГОУ СПО Стерлитамакский педагогический 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  – «Дошкольное образование» - 2004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Высшее:</w:t>
            </w:r>
          </w:p>
          <w:p w:rsidR="003D7762" w:rsidRDefault="003D7762" w:rsidP="003D7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Башкирский государственный педагогический университет им.М.Акмуллы – «Организатор – методист дошкольного образования»  - 2010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996E94" w:rsidRDefault="00996E94" w:rsidP="003D7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E94" w:rsidRDefault="00996E94" w:rsidP="003D7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E94" w:rsidRPr="003D7762" w:rsidRDefault="00996E94" w:rsidP="003D776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</w:tc>
        <w:tc>
          <w:tcPr>
            <w:tcW w:w="3544" w:type="dxa"/>
          </w:tcPr>
          <w:p w:rsidR="003D7762" w:rsidRPr="00FA3A7C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b/>
                <w:sz w:val="24"/>
                <w:szCs w:val="24"/>
              </w:rPr>
              <w:t>ЧОУ ДПО «Центр ИСТРА»</w:t>
            </w:r>
          </w:p>
          <w:p w:rsidR="003D7762" w:rsidRPr="00FA3A7C" w:rsidRDefault="003D7762" w:rsidP="00B20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«Пользователь ПК» - 2012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3D7762" w:rsidRPr="009114E7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4E7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пов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114E7">
              <w:rPr>
                <w:rFonts w:ascii="Times New Roman" w:hAnsi="Times New Roman" w:cs="Times New Roman"/>
                <w:b/>
                <w:sz w:val="24"/>
                <w:szCs w:val="24"/>
              </w:rPr>
              <w:t>шения квалификации и переподготовка «Луч знаний»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в условиях реализации ФГОС ДО» - 2021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D7762" w:rsidRPr="00FA3A7C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36">
              <w:rPr>
                <w:rFonts w:ascii="Times New Roman" w:hAnsi="Times New Roman" w:cs="Times New Roman"/>
                <w:b/>
                <w:sz w:val="24"/>
                <w:szCs w:val="24"/>
              </w:rPr>
              <w:t>ООО «Межотрослевой институт дополнительного профессионального образования  «Аспект»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целевой модели наставничества в условиях современного образования» - 2023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</w:tc>
        <w:tc>
          <w:tcPr>
            <w:tcW w:w="1840" w:type="dxa"/>
          </w:tcPr>
          <w:p w:rsidR="003D7762" w:rsidRPr="00FA3A7C" w:rsidRDefault="00996E94" w:rsidP="006D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2026 г</w:t>
            </w:r>
          </w:p>
        </w:tc>
      </w:tr>
      <w:tr w:rsidR="003D7762" w:rsidRPr="00FA3A7C" w:rsidTr="00996E94"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561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Калимуллина Ляйсан Флюровна</w:t>
            </w:r>
          </w:p>
        </w:tc>
        <w:tc>
          <w:tcPr>
            <w:tcW w:w="1560" w:type="dxa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Средне – профессиональное образование</w:t>
            </w: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Среднее профессиональное: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ОУ СП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 Стерлитамакский многопрофильный профессиональнй 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 xml:space="preserve"> колледж 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«Воспитатель детей дошкольного возраста и воспитатель дошкольных учреждений для детей с недостаками речевого развития» - 2012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7762" w:rsidRPr="009114E7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4E7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пов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114E7">
              <w:rPr>
                <w:rFonts w:ascii="Times New Roman" w:hAnsi="Times New Roman" w:cs="Times New Roman"/>
                <w:b/>
                <w:sz w:val="24"/>
                <w:szCs w:val="24"/>
              </w:rPr>
              <w:t>шения квалификации и переподготовка «Луч знаний»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в условиях реализации ФГОС ДО» - 2021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A31836">
              <w:rPr>
                <w:rFonts w:ascii="Times New Roman" w:hAnsi="Times New Roman" w:cs="Times New Roman"/>
                <w:b/>
                <w:sz w:val="24"/>
                <w:szCs w:val="24"/>
              </w:rPr>
              <w:t>ООО «Межотрослевой институт дополнительного профессионального образования  «Аспект»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«Реализация целевой модели наставническтва в условиях современного образования» - 2023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 xml:space="preserve"> г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Частное учреждение дополнительного профессионального образования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 – деловой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«Знания плюс»</w:t>
            </w:r>
          </w:p>
          <w:p w:rsidR="003D7762" w:rsidRPr="00BB06D5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«Современне методики работ в образовательнх учреждениях с лицами с ограниченнми возможностями здоровья в условиях реализации ФГОС» - 108ч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 xml:space="preserve"> – 2023 г</w:t>
            </w:r>
          </w:p>
        </w:tc>
        <w:tc>
          <w:tcPr>
            <w:tcW w:w="1840" w:type="dxa"/>
          </w:tcPr>
          <w:p w:rsidR="003D7762" w:rsidRPr="00BB06D5" w:rsidRDefault="00996E94" w:rsidP="006D498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2026 г</w:t>
            </w:r>
          </w:p>
        </w:tc>
      </w:tr>
      <w:tr w:rsidR="003D7762" w:rsidRPr="00FA3A7C" w:rsidTr="00996E94"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2E1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Нафикова Альбина Шифаевна</w:t>
            </w:r>
          </w:p>
        </w:tc>
        <w:tc>
          <w:tcPr>
            <w:tcW w:w="1560" w:type="dxa"/>
            <w:shd w:val="clear" w:color="auto" w:fill="FFFFFF" w:themeFill="background1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  <w:shd w:val="clear" w:color="auto" w:fill="FFFFFF" w:themeFill="background1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shd w:val="clear" w:color="auto" w:fill="FBFBFB"/>
              </w:rPr>
              <w:t>Высшее</w:t>
            </w:r>
          </w:p>
        </w:tc>
        <w:tc>
          <w:tcPr>
            <w:tcW w:w="2410" w:type="dxa"/>
            <w:shd w:val="clear" w:color="auto" w:fill="FFFFFF" w:themeFill="background1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Высшее</w:t>
            </w:r>
            <w:r w:rsidRPr="00FA3A7C">
              <w:rPr>
                <w:rFonts w:ascii="Times New Roman" w:hAnsi="Times New Roman" w:cs="Times New Roman"/>
                <w:i/>
                <w:sz w:val="24"/>
                <w:szCs w:val="24"/>
              </w:rPr>
              <w:t>:</w:t>
            </w:r>
          </w:p>
          <w:p w:rsidR="003D7762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Стерлитамакский  государственный педагогический институт «Учитель начальных классов. Социальный педагог» - 2002 г.</w:t>
            </w:r>
          </w:p>
          <w:p w:rsidR="003D7762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lastRenderedPageBreak/>
              <w:t>Переподготовка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</w:p>
          <w:p w:rsidR="003D7762" w:rsidRPr="002F3BC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  ВПО Московский государственнй гуманитарный университет имени М.А.Шолохова «Дошкольная педагогика и психология» - 2013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  <w:shd w:val="clear" w:color="auto" w:fill="FFFFFF" w:themeFill="background1"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Высшая</w:t>
            </w:r>
          </w:p>
        </w:tc>
        <w:tc>
          <w:tcPr>
            <w:tcW w:w="3544" w:type="dxa"/>
            <w:shd w:val="clear" w:color="auto" w:fill="FFFFFF" w:themeFill="background1"/>
          </w:tcPr>
          <w:p w:rsidR="003D7762" w:rsidRPr="00FA3A7C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b/>
                <w:sz w:val="24"/>
                <w:szCs w:val="24"/>
              </w:rPr>
              <w:t>ЧОУ ДПО «Центр ИСТРА»</w:t>
            </w:r>
          </w:p>
          <w:p w:rsidR="003D7762" w:rsidRPr="00FA3A7C" w:rsidRDefault="003D7762" w:rsidP="00B2065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«Пользователь ПК» - 2012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D7762" w:rsidRPr="009114E7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4E7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пов</w:t>
            </w:r>
            <w:r w:rsidR="00996E94"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114E7">
              <w:rPr>
                <w:rFonts w:ascii="Times New Roman" w:hAnsi="Times New Roman" w:cs="Times New Roman"/>
                <w:b/>
                <w:sz w:val="24"/>
                <w:szCs w:val="24"/>
              </w:rPr>
              <w:t>шения квалификации и переподготовка «Луч знаний»</w:t>
            </w:r>
          </w:p>
          <w:p w:rsidR="003D7762" w:rsidRPr="00FA3A7C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и содержание образовательного процесса в условиях реализации ФГОС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ДО» - 2021</w:t>
            </w:r>
          </w:p>
        </w:tc>
        <w:tc>
          <w:tcPr>
            <w:tcW w:w="1840" w:type="dxa"/>
            <w:shd w:val="clear" w:color="auto" w:fill="FFFFFF" w:themeFill="background1"/>
          </w:tcPr>
          <w:p w:rsidR="003D7762" w:rsidRPr="00996E94" w:rsidRDefault="00996E94" w:rsidP="002F3BC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Март, 2024 г</w:t>
            </w:r>
          </w:p>
        </w:tc>
      </w:tr>
      <w:tr w:rsidR="003D7762" w:rsidRPr="00FA3A7C" w:rsidTr="00996E94">
        <w:trPr>
          <w:trHeight w:val="1264"/>
        </w:trPr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2E14B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Никитина Софья Константиновна</w:t>
            </w:r>
          </w:p>
        </w:tc>
        <w:tc>
          <w:tcPr>
            <w:tcW w:w="1560" w:type="dxa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учитель 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>–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логопед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ысшее</w:t>
            </w: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Высшее:</w:t>
            </w:r>
          </w:p>
          <w:p w:rsidR="003D7762" w:rsidRPr="002A419F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 xml:space="preserve"> «Башкирский государственный университе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т» -  «Логопедия» - 2022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</w:tc>
        <w:tc>
          <w:tcPr>
            <w:tcW w:w="1559" w:type="dxa"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 имеется</w:t>
            </w:r>
          </w:p>
        </w:tc>
        <w:tc>
          <w:tcPr>
            <w:tcW w:w="3544" w:type="dxa"/>
          </w:tcPr>
          <w:p w:rsidR="003D7762" w:rsidRPr="00FA3A7C" w:rsidRDefault="00996E94" w:rsidP="00996E9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840" w:type="dxa"/>
          </w:tcPr>
          <w:p w:rsidR="003D7762" w:rsidRPr="00FA3A7C" w:rsidRDefault="00996E94" w:rsidP="00996E9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Июнь, 2025 г</w:t>
            </w:r>
          </w:p>
        </w:tc>
      </w:tr>
      <w:tr w:rsidR="003D7762" w:rsidRPr="00FA3A7C" w:rsidTr="00996E94">
        <w:trPr>
          <w:trHeight w:val="5387"/>
        </w:trPr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561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Семенова Надежда Николаевна</w:t>
            </w:r>
          </w:p>
        </w:tc>
        <w:tc>
          <w:tcPr>
            <w:tcW w:w="1560" w:type="dxa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0" w:type="dxa"/>
          </w:tcPr>
          <w:p w:rsidR="003D7762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Высшее</w:t>
            </w: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</w:p>
          <w:p w:rsidR="003D7762" w:rsidRPr="00946080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ГОУВПО «Стерлитамакская государственная педагогическая академия»  - специальность «Русский язык, литература и чувашский язк и  литература»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559" w:type="dxa"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7762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ООО Инфоурок программа повышения квалификации - «Организация образовательного процесса в детском саду в условиях реализации ФГОС ДО»- 2023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Частное учреждение дополнительного профессионального образования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 – деловой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«Знания плюс»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«Современне методики работы в образовательнх учреждениях с лицами с ограниченнми возможностями здоровья в условиях реализации ФГОС» - 108ч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 xml:space="preserve"> – 2023 г</w:t>
            </w:r>
          </w:p>
          <w:p w:rsidR="00996E94" w:rsidRDefault="00996E94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E94" w:rsidRPr="00FA3A7C" w:rsidRDefault="00996E94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0" w:type="dxa"/>
          </w:tcPr>
          <w:p w:rsidR="003D7762" w:rsidRPr="00FA3A7C" w:rsidRDefault="00996E94" w:rsidP="002F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Апрель, 2026 г</w:t>
            </w:r>
          </w:p>
        </w:tc>
      </w:tr>
      <w:tr w:rsidR="003D7762" w:rsidRPr="00FA3A7C" w:rsidTr="00996E94"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561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Степаненко Гульгена Рамиловна</w:t>
            </w:r>
          </w:p>
        </w:tc>
        <w:tc>
          <w:tcPr>
            <w:tcW w:w="1560" w:type="dxa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 xml:space="preserve">Среднее профессиональное: 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ГОУ СПО Стерлитамакский педагогический 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колле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дж  – «Дошкольное образование» - 2004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Высшее</w:t>
            </w:r>
            <w:r w:rsidRPr="00FA3A7C">
              <w:rPr>
                <w:rFonts w:ascii="Times New Roman" w:hAnsi="Times New Roman" w:cs="Times New Roman"/>
                <w:i/>
                <w:sz w:val="24"/>
                <w:szCs w:val="24"/>
              </w:rPr>
              <w:t>.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ФГБОУ 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О «БГУ» г. Уфа – «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Педагогическое образование»  - 2015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г.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Первая</w:t>
            </w:r>
          </w:p>
          <w:p w:rsidR="003D7762" w:rsidRPr="00FA3A7C" w:rsidRDefault="003D7762" w:rsidP="0015654E">
            <w:pPr>
              <w:tabs>
                <w:tab w:val="left" w:pos="79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3544" w:type="dxa"/>
          </w:tcPr>
          <w:p w:rsidR="003D7762" w:rsidRPr="009114E7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114E7">
              <w:rPr>
                <w:rFonts w:ascii="Times New Roman" w:hAnsi="Times New Roman" w:cs="Times New Roman"/>
                <w:b/>
                <w:sz w:val="24"/>
                <w:szCs w:val="24"/>
              </w:rPr>
              <w:t>ООО «Центр пов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ы</w:t>
            </w:r>
            <w:r w:rsidRPr="009114E7">
              <w:rPr>
                <w:rFonts w:ascii="Times New Roman" w:hAnsi="Times New Roman" w:cs="Times New Roman"/>
                <w:b/>
                <w:sz w:val="24"/>
                <w:szCs w:val="24"/>
              </w:rPr>
              <w:t>шения квалификации и переподготовка «Луч знаний»</w:t>
            </w:r>
          </w:p>
          <w:p w:rsidR="003D7762" w:rsidRPr="00FA3A7C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и содержание образовательного процесса в условиях реализации ФГОС ДО» - 2021</w:t>
            </w:r>
          </w:p>
        </w:tc>
        <w:tc>
          <w:tcPr>
            <w:tcW w:w="1840" w:type="dxa"/>
          </w:tcPr>
          <w:p w:rsidR="003D7762" w:rsidRPr="00FA3A7C" w:rsidRDefault="00996E94" w:rsidP="008835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2024 г</w:t>
            </w:r>
          </w:p>
        </w:tc>
      </w:tr>
      <w:tr w:rsidR="003D7762" w:rsidRPr="00FA3A7C" w:rsidTr="00996E94">
        <w:trPr>
          <w:trHeight w:val="1825"/>
        </w:trPr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561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Томашова Виктория Радиковна</w:t>
            </w:r>
          </w:p>
        </w:tc>
        <w:tc>
          <w:tcPr>
            <w:tcW w:w="1560" w:type="dxa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инструктор по физической культуре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Среднее профессиональное:</w:t>
            </w:r>
          </w:p>
          <w:p w:rsidR="003D7762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ГАОУ СПО СМПК – «Воспитатель детей дошкольного возраста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руководитель физического воспитания» - 2013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Высшее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ФГБОУВО Башкирский государственнй университет «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Психолого – педагогическое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образование» - 2017</w:t>
            </w:r>
          </w:p>
        </w:tc>
        <w:tc>
          <w:tcPr>
            <w:tcW w:w="1559" w:type="dxa"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Высшая</w:t>
            </w:r>
          </w:p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7762" w:rsidRPr="00FA3A7C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СМПК по дополнительной профессиональной программе «Современные физкультурно – оздоровительне технологии в физическом воспитании детей дошкольного возраста» - 2022</w:t>
            </w:r>
          </w:p>
        </w:tc>
        <w:tc>
          <w:tcPr>
            <w:tcW w:w="1840" w:type="dxa"/>
          </w:tcPr>
          <w:p w:rsidR="003D7762" w:rsidRPr="00FA3A7C" w:rsidRDefault="00996E94" w:rsidP="0000308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Март, 2025 г</w:t>
            </w:r>
          </w:p>
        </w:tc>
      </w:tr>
      <w:tr w:rsidR="003D7762" w:rsidRPr="00FA3A7C" w:rsidTr="00996E94">
        <w:trPr>
          <w:trHeight w:val="1064"/>
        </w:trPr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561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Хасанова Гульнара Назибовна</w:t>
            </w:r>
          </w:p>
        </w:tc>
        <w:tc>
          <w:tcPr>
            <w:tcW w:w="1560" w:type="dxa"/>
          </w:tcPr>
          <w:p w:rsidR="003D7762" w:rsidRPr="00FA3A7C" w:rsidRDefault="003D7762" w:rsidP="002E600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3D7762" w:rsidRPr="00FA3A7C" w:rsidRDefault="003D7762" w:rsidP="00F23B08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Среднее профессиональное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СПО СМПК г.Стерлитамак – «Дошкольное образование» - 2016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  <w:p w:rsidR="003D7762" w:rsidRPr="00FA3A7C" w:rsidRDefault="003D7762" w:rsidP="001565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544" w:type="dxa"/>
          </w:tcPr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«Московский институт профессиональной переподготовки и повышения квалификации педагого» </w:t>
            </w:r>
          </w:p>
          <w:p w:rsidR="003D7762" w:rsidRPr="00BB06D5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«Организация образовательного процесса в детском саду в условиях реализации ФГОС ДО» - 108 ч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 xml:space="preserve"> – 2023 г</w:t>
            </w:r>
          </w:p>
        </w:tc>
        <w:tc>
          <w:tcPr>
            <w:tcW w:w="1840" w:type="dxa"/>
          </w:tcPr>
          <w:p w:rsidR="003D7762" w:rsidRPr="00BB06D5" w:rsidRDefault="00996E94" w:rsidP="0067427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2026г</w:t>
            </w:r>
          </w:p>
        </w:tc>
      </w:tr>
      <w:tr w:rsidR="003D7762" w:rsidRPr="00FA3A7C" w:rsidTr="00996E94">
        <w:trPr>
          <w:trHeight w:val="3150"/>
        </w:trPr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5619A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Тагирова Екатерина Анатольевна</w:t>
            </w:r>
          </w:p>
        </w:tc>
        <w:tc>
          <w:tcPr>
            <w:tcW w:w="1560" w:type="dxa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Среднее профессиональное:</w:t>
            </w:r>
          </w:p>
          <w:p w:rsidR="003D7762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 СПО «Салаватский педагогический колледж» - учитель информатики основной общеобразовательной школы – 2009 г.</w:t>
            </w:r>
          </w:p>
          <w:p w:rsidR="003D7762" w:rsidRPr="003206BB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- ГАПОУ СМПК «Дошкольное образование» - 2018 г</w:t>
            </w:r>
          </w:p>
        </w:tc>
        <w:tc>
          <w:tcPr>
            <w:tcW w:w="1559" w:type="dxa"/>
          </w:tcPr>
          <w:p w:rsidR="003D7762" w:rsidRPr="00FA3A7C" w:rsidRDefault="003D7762" w:rsidP="0015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ООО «Московский институт профессиональной переподготовки и повышения квалификации педагого» </w:t>
            </w:r>
          </w:p>
          <w:p w:rsidR="003D7762" w:rsidRPr="00FA3A7C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«Современне подход к содержанию и организации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образовательно – воспитательного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процесса в условиях введения  ФГОС ДО» - 108 ч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 xml:space="preserve"> – 2023 г</w:t>
            </w:r>
          </w:p>
        </w:tc>
        <w:tc>
          <w:tcPr>
            <w:tcW w:w="1840" w:type="dxa"/>
          </w:tcPr>
          <w:p w:rsidR="003D7762" w:rsidRPr="00FA3A7C" w:rsidRDefault="00996E94" w:rsidP="002F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Май, 2023г</w:t>
            </w:r>
          </w:p>
        </w:tc>
      </w:tr>
      <w:tr w:rsidR="003D7762" w:rsidRPr="00FA3A7C" w:rsidTr="00996E94"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320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 xml:space="preserve">Карюкова </w:t>
            </w:r>
          </w:p>
          <w:p w:rsidR="003D7762" w:rsidRPr="00996E94" w:rsidRDefault="003D7762" w:rsidP="00320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Лилия Абузаровна</w:t>
            </w:r>
          </w:p>
        </w:tc>
        <w:tc>
          <w:tcPr>
            <w:tcW w:w="1560" w:type="dxa"/>
          </w:tcPr>
          <w:p w:rsidR="003D7762" w:rsidRPr="00FA3A7C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D7762" w:rsidRPr="002F5788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Незаконченное высшее образование</w:t>
            </w: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Незаконченное высшее</w:t>
            </w: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Стерлитамакский филиал ФГБОУВО «Уфимский  университет науки и технологий» -  «Педагогическое образование. Программа: Дошкольное образование» </w:t>
            </w:r>
          </w:p>
        </w:tc>
        <w:tc>
          <w:tcPr>
            <w:tcW w:w="1559" w:type="dxa"/>
          </w:tcPr>
          <w:p w:rsidR="003D7762" w:rsidRPr="00FA3A7C" w:rsidRDefault="003D7762" w:rsidP="0015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3544" w:type="dxa"/>
          </w:tcPr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Частное учреждение дополнительного профессионального образования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 – деловой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«Знания плюс»</w:t>
            </w:r>
          </w:p>
          <w:p w:rsidR="003D7762" w:rsidRPr="00FA3A7C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«Современне методики работы в образовательнх учреждениях с лицами с ограниченнми возможностями здоровья в условиях реализации ФГОС» - 108ч</w:t>
            </w:r>
          </w:p>
        </w:tc>
        <w:tc>
          <w:tcPr>
            <w:tcW w:w="1840" w:type="dxa"/>
          </w:tcPr>
          <w:p w:rsidR="003D7762" w:rsidRPr="00FA3A7C" w:rsidRDefault="003D7762" w:rsidP="002F578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D7762" w:rsidRPr="00FA3A7C" w:rsidTr="00996E94"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320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Губайдуллина Алина</w:t>
            </w:r>
          </w:p>
          <w:p w:rsidR="003D7762" w:rsidRPr="00996E94" w:rsidRDefault="003D7762" w:rsidP="00320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Ришатовна</w:t>
            </w:r>
          </w:p>
        </w:tc>
        <w:tc>
          <w:tcPr>
            <w:tcW w:w="1560" w:type="dxa"/>
          </w:tcPr>
          <w:p w:rsidR="003D7762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3D7762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Среднее профессиональное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ГАПОУ  СМПК г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терлитамак – «Специальное дошкольное образование» - 2022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7762" w:rsidRDefault="003D7762" w:rsidP="0015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544" w:type="dxa"/>
          </w:tcPr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ГАПОУ СМПК 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«Интерактивне технологии: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учимся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играя» - 18ч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ГАПОУ СМПК </w:t>
            </w:r>
          </w:p>
          <w:p w:rsidR="003D7762" w:rsidRPr="00354C11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«Организация виртуальнх экскурсий в мобильном планетарии и разработка видео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 контента»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Частное учреждение дополнительного профессионального образования «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Учебно – деловой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центр «Знания плюс»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«Современне методики работы в образовательнх учреждениях с лицами с ограниченнми возможностями здоровья в условиях </w:t>
            </w:r>
          </w:p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реализации ФГОС» - 108ч</w:t>
            </w:r>
          </w:p>
        </w:tc>
        <w:tc>
          <w:tcPr>
            <w:tcW w:w="1840" w:type="dxa"/>
          </w:tcPr>
          <w:p w:rsidR="003D7762" w:rsidRPr="00996E94" w:rsidRDefault="00996E94" w:rsidP="002F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996E9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Май, 2025 г</w:t>
            </w:r>
          </w:p>
        </w:tc>
      </w:tr>
      <w:tr w:rsidR="003D7762" w:rsidRPr="00FA3A7C" w:rsidTr="00996E94"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320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Пестряева Анасатсия Алексеевна</w:t>
            </w:r>
          </w:p>
        </w:tc>
        <w:tc>
          <w:tcPr>
            <w:tcW w:w="1560" w:type="dxa"/>
          </w:tcPr>
          <w:p w:rsidR="003D7762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учитель - логопед</w:t>
            </w:r>
          </w:p>
        </w:tc>
        <w:tc>
          <w:tcPr>
            <w:tcW w:w="1417" w:type="dxa"/>
          </w:tcPr>
          <w:p w:rsidR="003D7762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Высшее</w:t>
            </w:r>
          </w:p>
        </w:tc>
        <w:tc>
          <w:tcPr>
            <w:tcW w:w="2410" w:type="dxa"/>
          </w:tcPr>
          <w:p w:rsidR="003D7762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Высшее</w:t>
            </w: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:</w:t>
            </w:r>
          </w:p>
          <w:p w:rsidR="003D7762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ГОУВПО «Стерлитамакский государственный педагогический институт»  - учитель русского языка и литературы – 2001 г.</w:t>
            </w:r>
          </w:p>
          <w:p w:rsidR="003D7762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переподготовка ФГБОУ 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ВО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«Башкирский государственный университет» - «Коррекционная педагогика. Логопедия» - 2020 г</w:t>
            </w:r>
          </w:p>
          <w:p w:rsidR="00996E94" w:rsidRDefault="00996E94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96E94" w:rsidRPr="00FA3A7C" w:rsidRDefault="00996E94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7762" w:rsidRDefault="003D7762" w:rsidP="0015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первая</w:t>
            </w:r>
          </w:p>
        </w:tc>
        <w:tc>
          <w:tcPr>
            <w:tcW w:w="3544" w:type="dxa"/>
          </w:tcPr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МАУДО «Информационно – методический центр» городского округа г</w:t>
            </w:r>
            <w:proofErr w:type="gramStart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.С</w:t>
            </w:r>
            <w:proofErr w:type="gramEnd"/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терлитамак Республики Башкортостан</w:t>
            </w:r>
          </w:p>
          <w:p w:rsidR="003D7762" w:rsidRPr="002F5788" w:rsidRDefault="003D7762" w:rsidP="00B2065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«Специфика организации и проведения коррекционной работ с детьми ОВЗ, имеющими речеве нарушения в условиях реализации ФГОС» - 72 ч</w:t>
            </w:r>
            <w:r w:rsidR="00996E94">
              <w:rPr>
                <w:rFonts w:ascii="Times New Roman" w:hAnsi="Times New Roman" w:cs="Times New Roman"/>
                <w:sz w:val="24"/>
                <w:szCs w:val="24"/>
              </w:rPr>
              <w:t xml:space="preserve"> – 2021 г</w:t>
            </w:r>
          </w:p>
        </w:tc>
        <w:tc>
          <w:tcPr>
            <w:tcW w:w="1840" w:type="dxa"/>
          </w:tcPr>
          <w:p w:rsidR="003D7762" w:rsidRPr="002F5788" w:rsidRDefault="00996E94" w:rsidP="002F578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Ноябрь, 2024 г</w:t>
            </w:r>
          </w:p>
        </w:tc>
      </w:tr>
      <w:tr w:rsidR="003D7762" w:rsidRPr="00FA3A7C" w:rsidTr="00996E94">
        <w:tc>
          <w:tcPr>
            <w:tcW w:w="568" w:type="dxa"/>
            <w:gridSpan w:val="2"/>
          </w:tcPr>
          <w:p w:rsidR="003D7762" w:rsidRPr="00FA3A7C" w:rsidRDefault="003D7762" w:rsidP="00E63BBB">
            <w:pPr>
              <w:pStyle w:val="a4"/>
              <w:numPr>
                <w:ilvl w:val="0"/>
                <w:numId w:val="1"/>
              </w:numPr>
              <w:ind w:left="414" w:hanging="357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3D7762" w:rsidRPr="00996E94" w:rsidRDefault="003D7762" w:rsidP="003206B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96E94">
              <w:rPr>
                <w:rFonts w:ascii="Times New Roman" w:hAnsi="Times New Roman" w:cs="Times New Roman"/>
                <w:sz w:val="28"/>
                <w:szCs w:val="28"/>
              </w:rPr>
              <w:t>Графская Виктория Львовна</w:t>
            </w:r>
          </w:p>
        </w:tc>
        <w:tc>
          <w:tcPr>
            <w:tcW w:w="1560" w:type="dxa"/>
          </w:tcPr>
          <w:p w:rsidR="003D7762" w:rsidRDefault="003D7762" w:rsidP="005619A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  <w:tc>
          <w:tcPr>
            <w:tcW w:w="1417" w:type="dxa"/>
          </w:tcPr>
          <w:p w:rsidR="003D7762" w:rsidRPr="00FA3A7C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FA3A7C">
              <w:rPr>
                <w:rFonts w:ascii="Times New Roman" w:hAnsi="Times New Roman" w:cs="Times New Roman"/>
                <w:sz w:val="24"/>
                <w:szCs w:val="24"/>
              </w:rPr>
              <w:t>Среднее профессиональное</w:t>
            </w:r>
          </w:p>
          <w:p w:rsidR="003D7762" w:rsidRDefault="003D7762" w:rsidP="00F23B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3D7762" w:rsidRPr="00FA3A7C" w:rsidRDefault="003D7762" w:rsidP="001D2716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</w:pPr>
            <w:r w:rsidRPr="00FA3A7C">
              <w:rPr>
                <w:rFonts w:ascii="Times New Roman" w:hAnsi="Times New Roman" w:cs="Times New Roman"/>
                <w:b/>
                <w:i/>
                <w:sz w:val="24"/>
                <w:szCs w:val="24"/>
                <w:u w:val="single"/>
              </w:rPr>
              <w:t>Среднее профессиональное</w:t>
            </w:r>
          </w:p>
          <w:p w:rsidR="003D7762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ГОУ СПО «Башкирский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республиканский техникум культуры» - руководитель творческого коллектива – 2009 г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переподготовка - ГАПОУ СМПК «Дошкольное образование» - 2020 г</w:t>
            </w:r>
          </w:p>
          <w:p w:rsidR="003D7762" w:rsidRPr="00FA3A7C" w:rsidRDefault="003D7762" w:rsidP="001D271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3D7762" w:rsidRDefault="003D7762" w:rsidP="0015654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-</w:t>
            </w:r>
          </w:p>
        </w:tc>
        <w:tc>
          <w:tcPr>
            <w:tcW w:w="3544" w:type="dxa"/>
          </w:tcPr>
          <w:p w:rsidR="003D7762" w:rsidRDefault="003D7762" w:rsidP="00B2065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840" w:type="dxa"/>
          </w:tcPr>
          <w:p w:rsidR="003D7762" w:rsidRDefault="003D7762" w:rsidP="002F5788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</w:tbl>
    <w:p w:rsidR="00815754" w:rsidRPr="00BE378A" w:rsidRDefault="00815754">
      <w:pPr>
        <w:rPr>
          <w:rFonts w:ascii="Times New Roman" w:hAnsi="Times New Roman" w:cs="Times New Roman"/>
          <w:color w:val="FF0000"/>
          <w:sz w:val="28"/>
          <w:szCs w:val="28"/>
        </w:rPr>
      </w:pPr>
    </w:p>
    <w:sectPr w:rsidR="00815754" w:rsidRPr="00BE378A" w:rsidSect="00972149">
      <w:pgSz w:w="16838" w:h="11906" w:orient="landscape"/>
      <w:pgMar w:top="1134" w:right="1134" w:bottom="1134" w:left="1134" w:header="709" w:footer="709" w:gutter="0"/>
      <w:cols w:space="708"/>
      <w:docGrid w:linePitch="381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4824926"/>
    <w:multiLevelType w:val="hybridMultilevel"/>
    <w:tmpl w:val="FC96B53A"/>
    <w:lvl w:ilvl="0" w:tplc="0419000F">
      <w:start w:val="1"/>
      <w:numFmt w:val="decimal"/>
      <w:lvlText w:val="%1."/>
      <w:lvlJc w:val="left"/>
      <w:pPr>
        <w:ind w:left="751" w:hanging="360"/>
      </w:pPr>
    </w:lvl>
    <w:lvl w:ilvl="1" w:tplc="04190019" w:tentative="1">
      <w:start w:val="1"/>
      <w:numFmt w:val="lowerLetter"/>
      <w:lvlText w:val="%2."/>
      <w:lvlJc w:val="left"/>
      <w:pPr>
        <w:ind w:left="1505" w:hanging="360"/>
      </w:pPr>
    </w:lvl>
    <w:lvl w:ilvl="2" w:tplc="0419001B" w:tentative="1">
      <w:start w:val="1"/>
      <w:numFmt w:val="lowerRoman"/>
      <w:lvlText w:val="%3."/>
      <w:lvlJc w:val="right"/>
      <w:pPr>
        <w:ind w:left="2225" w:hanging="180"/>
      </w:pPr>
    </w:lvl>
    <w:lvl w:ilvl="3" w:tplc="0419000F" w:tentative="1">
      <w:start w:val="1"/>
      <w:numFmt w:val="decimal"/>
      <w:lvlText w:val="%4."/>
      <w:lvlJc w:val="left"/>
      <w:pPr>
        <w:ind w:left="2945" w:hanging="360"/>
      </w:pPr>
    </w:lvl>
    <w:lvl w:ilvl="4" w:tplc="04190019" w:tentative="1">
      <w:start w:val="1"/>
      <w:numFmt w:val="lowerLetter"/>
      <w:lvlText w:val="%5."/>
      <w:lvlJc w:val="left"/>
      <w:pPr>
        <w:ind w:left="3665" w:hanging="360"/>
      </w:pPr>
    </w:lvl>
    <w:lvl w:ilvl="5" w:tplc="0419001B" w:tentative="1">
      <w:start w:val="1"/>
      <w:numFmt w:val="lowerRoman"/>
      <w:lvlText w:val="%6."/>
      <w:lvlJc w:val="right"/>
      <w:pPr>
        <w:ind w:left="4385" w:hanging="180"/>
      </w:pPr>
    </w:lvl>
    <w:lvl w:ilvl="6" w:tplc="0419000F" w:tentative="1">
      <w:start w:val="1"/>
      <w:numFmt w:val="decimal"/>
      <w:lvlText w:val="%7."/>
      <w:lvlJc w:val="left"/>
      <w:pPr>
        <w:ind w:left="5105" w:hanging="360"/>
      </w:pPr>
    </w:lvl>
    <w:lvl w:ilvl="7" w:tplc="04190019" w:tentative="1">
      <w:start w:val="1"/>
      <w:numFmt w:val="lowerLetter"/>
      <w:lvlText w:val="%8."/>
      <w:lvlJc w:val="left"/>
      <w:pPr>
        <w:ind w:left="5825" w:hanging="360"/>
      </w:pPr>
    </w:lvl>
    <w:lvl w:ilvl="8" w:tplc="0419001B" w:tentative="1">
      <w:start w:val="1"/>
      <w:numFmt w:val="lowerRoman"/>
      <w:lvlText w:val="%9."/>
      <w:lvlJc w:val="right"/>
      <w:pPr>
        <w:ind w:left="6545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C0166A"/>
    <w:rsid w:val="000019DC"/>
    <w:rsid w:val="00003087"/>
    <w:rsid w:val="00014E4F"/>
    <w:rsid w:val="00022897"/>
    <w:rsid w:val="000239E8"/>
    <w:rsid w:val="00030654"/>
    <w:rsid w:val="00034B31"/>
    <w:rsid w:val="0003551E"/>
    <w:rsid w:val="00035AB3"/>
    <w:rsid w:val="00060996"/>
    <w:rsid w:val="00087794"/>
    <w:rsid w:val="00090613"/>
    <w:rsid w:val="000A4DFB"/>
    <w:rsid w:val="000B5588"/>
    <w:rsid w:val="000D3654"/>
    <w:rsid w:val="000E6ADA"/>
    <w:rsid w:val="00126EA6"/>
    <w:rsid w:val="00131B65"/>
    <w:rsid w:val="00151391"/>
    <w:rsid w:val="001616C1"/>
    <w:rsid w:val="00163C91"/>
    <w:rsid w:val="00166960"/>
    <w:rsid w:val="00181251"/>
    <w:rsid w:val="001A5611"/>
    <w:rsid w:val="001B0F94"/>
    <w:rsid w:val="001E1856"/>
    <w:rsid w:val="001E56BF"/>
    <w:rsid w:val="001F0535"/>
    <w:rsid w:val="001F6870"/>
    <w:rsid w:val="0021263C"/>
    <w:rsid w:val="00214801"/>
    <w:rsid w:val="002224BC"/>
    <w:rsid w:val="002267D5"/>
    <w:rsid w:val="0024118F"/>
    <w:rsid w:val="002474D1"/>
    <w:rsid w:val="002712BC"/>
    <w:rsid w:val="00274189"/>
    <w:rsid w:val="00281E55"/>
    <w:rsid w:val="002837D1"/>
    <w:rsid w:val="00294052"/>
    <w:rsid w:val="002A419F"/>
    <w:rsid w:val="002D1164"/>
    <w:rsid w:val="002D4869"/>
    <w:rsid w:val="002E14BA"/>
    <w:rsid w:val="002E6000"/>
    <w:rsid w:val="002E7C0E"/>
    <w:rsid w:val="002F3BCC"/>
    <w:rsid w:val="002F5788"/>
    <w:rsid w:val="002F71E1"/>
    <w:rsid w:val="002F7675"/>
    <w:rsid w:val="00305728"/>
    <w:rsid w:val="00310267"/>
    <w:rsid w:val="00313263"/>
    <w:rsid w:val="00313FAC"/>
    <w:rsid w:val="003206BB"/>
    <w:rsid w:val="00326D02"/>
    <w:rsid w:val="00334A50"/>
    <w:rsid w:val="00342328"/>
    <w:rsid w:val="0035491C"/>
    <w:rsid w:val="00354C11"/>
    <w:rsid w:val="0035774C"/>
    <w:rsid w:val="00360751"/>
    <w:rsid w:val="00362F8C"/>
    <w:rsid w:val="003632A3"/>
    <w:rsid w:val="00373601"/>
    <w:rsid w:val="00380CBB"/>
    <w:rsid w:val="003A70C8"/>
    <w:rsid w:val="003B5A04"/>
    <w:rsid w:val="003C57E9"/>
    <w:rsid w:val="003D1109"/>
    <w:rsid w:val="003D7762"/>
    <w:rsid w:val="003E745E"/>
    <w:rsid w:val="00401D1C"/>
    <w:rsid w:val="00405F42"/>
    <w:rsid w:val="004210BF"/>
    <w:rsid w:val="00432F16"/>
    <w:rsid w:val="00461109"/>
    <w:rsid w:val="00462F78"/>
    <w:rsid w:val="004633C7"/>
    <w:rsid w:val="00464239"/>
    <w:rsid w:val="00470A48"/>
    <w:rsid w:val="004839CA"/>
    <w:rsid w:val="004B2715"/>
    <w:rsid w:val="004C28C0"/>
    <w:rsid w:val="00501A37"/>
    <w:rsid w:val="00503CB8"/>
    <w:rsid w:val="00507703"/>
    <w:rsid w:val="00527595"/>
    <w:rsid w:val="00540C7A"/>
    <w:rsid w:val="00553367"/>
    <w:rsid w:val="00554D23"/>
    <w:rsid w:val="005619A2"/>
    <w:rsid w:val="00566715"/>
    <w:rsid w:val="005809EC"/>
    <w:rsid w:val="005861AA"/>
    <w:rsid w:val="0058704B"/>
    <w:rsid w:val="005B536C"/>
    <w:rsid w:val="005D1D8B"/>
    <w:rsid w:val="005D336B"/>
    <w:rsid w:val="006041A7"/>
    <w:rsid w:val="00644D37"/>
    <w:rsid w:val="0067141B"/>
    <w:rsid w:val="0067427F"/>
    <w:rsid w:val="0069301F"/>
    <w:rsid w:val="006B64A2"/>
    <w:rsid w:val="006B7038"/>
    <w:rsid w:val="006C4BAF"/>
    <w:rsid w:val="006D4981"/>
    <w:rsid w:val="006F7DCC"/>
    <w:rsid w:val="00701FE9"/>
    <w:rsid w:val="00713609"/>
    <w:rsid w:val="00713F51"/>
    <w:rsid w:val="00723D3A"/>
    <w:rsid w:val="0075048E"/>
    <w:rsid w:val="007609C9"/>
    <w:rsid w:val="007720A5"/>
    <w:rsid w:val="00787E96"/>
    <w:rsid w:val="007A756F"/>
    <w:rsid w:val="007B1EB3"/>
    <w:rsid w:val="007C26D3"/>
    <w:rsid w:val="007C5733"/>
    <w:rsid w:val="007D07EC"/>
    <w:rsid w:val="007F3E43"/>
    <w:rsid w:val="00800F47"/>
    <w:rsid w:val="0080483F"/>
    <w:rsid w:val="008072E3"/>
    <w:rsid w:val="00807B68"/>
    <w:rsid w:val="00812CFB"/>
    <w:rsid w:val="00815754"/>
    <w:rsid w:val="008247E1"/>
    <w:rsid w:val="00832076"/>
    <w:rsid w:val="008335BD"/>
    <w:rsid w:val="0083418D"/>
    <w:rsid w:val="00834D9E"/>
    <w:rsid w:val="00835818"/>
    <w:rsid w:val="00841AA5"/>
    <w:rsid w:val="00860DDE"/>
    <w:rsid w:val="008623DB"/>
    <w:rsid w:val="00883516"/>
    <w:rsid w:val="00890533"/>
    <w:rsid w:val="008B03F9"/>
    <w:rsid w:val="008B1C9B"/>
    <w:rsid w:val="008B772C"/>
    <w:rsid w:val="008C4A4A"/>
    <w:rsid w:val="00903061"/>
    <w:rsid w:val="00910050"/>
    <w:rsid w:val="009114E7"/>
    <w:rsid w:val="00917FEE"/>
    <w:rsid w:val="00925239"/>
    <w:rsid w:val="00925732"/>
    <w:rsid w:val="00946080"/>
    <w:rsid w:val="009545D4"/>
    <w:rsid w:val="00971B84"/>
    <w:rsid w:val="00972149"/>
    <w:rsid w:val="00996E94"/>
    <w:rsid w:val="009B5547"/>
    <w:rsid w:val="009C0184"/>
    <w:rsid w:val="009F68B8"/>
    <w:rsid w:val="00A118EA"/>
    <w:rsid w:val="00A15719"/>
    <w:rsid w:val="00A20745"/>
    <w:rsid w:val="00A23058"/>
    <w:rsid w:val="00A25926"/>
    <w:rsid w:val="00A31836"/>
    <w:rsid w:val="00A464A0"/>
    <w:rsid w:val="00A607A8"/>
    <w:rsid w:val="00A6642D"/>
    <w:rsid w:val="00A74909"/>
    <w:rsid w:val="00A82FC9"/>
    <w:rsid w:val="00A91274"/>
    <w:rsid w:val="00AA1CBE"/>
    <w:rsid w:val="00AC37F2"/>
    <w:rsid w:val="00B15DCF"/>
    <w:rsid w:val="00B23887"/>
    <w:rsid w:val="00B2561C"/>
    <w:rsid w:val="00B431CF"/>
    <w:rsid w:val="00B63000"/>
    <w:rsid w:val="00B76904"/>
    <w:rsid w:val="00B872E0"/>
    <w:rsid w:val="00B95D63"/>
    <w:rsid w:val="00B97B70"/>
    <w:rsid w:val="00BB06D5"/>
    <w:rsid w:val="00BB5193"/>
    <w:rsid w:val="00BD6D9E"/>
    <w:rsid w:val="00BE017B"/>
    <w:rsid w:val="00BE378A"/>
    <w:rsid w:val="00BE57B6"/>
    <w:rsid w:val="00BF3499"/>
    <w:rsid w:val="00BF3CE1"/>
    <w:rsid w:val="00C0166A"/>
    <w:rsid w:val="00C04BE0"/>
    <w:rsid w:val="00C0720F"/>
    <w:rsid w:val="00C306AC"/>
    <w:rsid w:val="00C33030"/>
    <w:rsid w:val="00C55520"/>
    <w:rsid w:val="00C76809"/>
    <w:rsid w:val="00C819C4"/>
    <w:rsid w:val="00C96385"/>
    <w:rsid w:val="00CA1360"/>
    <w:rsid w:val="00CA3D18"/>
    <w:rsid w:val="00CA5663"/>
    <w:rsid w:val="00CD0EA9"/>
    <w:rsid w:val="00CD4E9D"/>
    <w:rsid w:val="00CD5E09"/>
    <w:rsid w:val="00D03890"/>
    <w:rsid w:val="00D22E5C"/>
    <w:rsid w:val="00D2327F"/>
    <w:rsid w:val="00D23520"/>
    <w:rsid w:val="00D25063"/>
    <w:rsid w:val="00D277EC"/>
    <w:rsid w:val="00D517DE"/>
    <w:rsid w:val="00D51868"/>
    <w:rsid w:val="00D569D5"/>
    <w:rsid w:val="00D70280"/>
    <w:rsid w:val="00D72759"/>
    <w:rsid w:val="00D90C6A"/>
    <w:rsid w:val="00D94D88"/>
    <w:rsid w:val="00DF4222"/>
    <w:rsid w:val="00E01BFD"/>
    <w:rsid w:val="00E318AD"/>
    <w:rsid w:val="00E36C92"/>
    <w:rsid w:val="00E63BBB"/>
    <w:rsid w:val="00E666D1"/>
    <w:rsid w:val="00E75B74"/>
    <w:rsid w:val="00E91EB5"/>
    <w:rsid w:val="00EA1538"/>
    <w:rsid w:val="00EB4E1D"/>
    <w:rsid w:val="00EC20C0"/>
    <w:rsid w:val="00ED733E"/>
    <w:rsid w:val="00F153EA"/>
    <w:rsid w:val="00F23509"/>
    <w:rsid w:val="00F64A2F"/>
    <w:rsid w:val="00FA3A7C"/>
    <w:rsid w:val="00FB0A28"/>
    <w:rsid w:val="00FC590C"/>
    <w:rsid w:val="00FC6F68"/>
    <w:rsid w:val="00FD3B19"/>
    <w:rsid w:val="00FE41A2"/>
    <w:rsid w:val="00FF15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19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619A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67427F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2B71EE-A5B3-4A34-8F1C-5E39D08B96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201</TotalTime>
  <Pages>8</Pages>
  <Words>1024</Words>
  <Characters>5838</Characters>
  <Application>Microsoft Office Word</Application>
  <DocSecurity>0</DocSecurity>
  <Lines>48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work</cp:lastModifiedBy>
  <cp:revision>10</cp:revision>
  <cp:lastPrinted>2019-12-18T06:28:00Z</cp:lastPrinted>
  <dcterms:created xsi:type="dcterms:W3CDTF">2023-05-12T11:04:00Z</dcterms:created>
  <dcterms:modified xsi:type="dcterms:W3CDTF">2023-11-20T05:59:00Z</dcterms:modified>
</cp:coreProperties>
</file>